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562580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642C14" w:rsidRPr="00562580">
        <w:rPr>
          <w:rFonts w:ascii="Arial" w:hAnsi="Arial" w:cs="Arial"/>
          <w:b/>
          <w:bCs/>
          <w:sz w:val="20"/>
          <w:szCs w:val="20"/>
          <w:lang w:eastAsia="pl-PL"/>
        </w:rPr>
        <w:t>5</w:t>
      </w:r>
    </w:p>
    <w:p w:rsidR="00562580" w:rsidRPr="00562580" w:rsidRDefault="0056258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(dokument składany na wezwanie)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6"/>
        <w:gridCol w:w="4832"/>
      </w:tblGrid>
      <w:tr w:rsidR="00AC4797" w:rsidRPr="00562580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562580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562580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562580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562580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562580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Pr="006F59D5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F59D5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6F59D5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80A13" w:rsidRPr="00562580" w:rsidRDefault="00A80A13" w:rsidP="00A80A13">
      <w:pPr>
        <w:pStyle w:val="Heading1"/>
        <w:spacing w:line="276" w:lineRule="auto"/>
        <w:ind w:left="0" w:right="9"/>
        <w:jc w:val="center"/>
        <w:rPr>
          <w:rFonts w:cs="Arial"/>
          <w:b/>
          <w:sz w:val="24"/>
          <w:szCs w:val="24"/>
          <w:lang w:val="pl-PL"/>
        </w:rPr>
      </w:pPr>
      <w:r w:rsidRPr="00562580">
        <w:rPr>
          <w:rFonts w:cs="Arial"/>
          <w:b/>
          <w:sz w:val="24"/>
          <w:szCs w:val="24"/>
          <w:lang w:val="pl-PL"/>
        </w:rPr>
        <w:t>Oznakowanie poziome</w:t>
      </w:r>
    </w:p>
    <w:p w:rsidR="00A80A13" w:rsidRPr="00562580" w:rsidRDefault="00A80A13" w:rsidP="00A80A13">
      <w:pPr>
        <w:pStyle w:val="Heading1"/>
        <w:spacing w:line="276" w:lineRule="auto"/>
        <w:ind w:left="0" w:right="9"/>
        <w:jc w:val="both"/>
        <w:rPr>
          <w:rFonts w:cs="Arial"/>
          <w:b/>
          <w:sz w:val="24"/>
          <w:szCs w:val="24"/>
          <w:lang w:val="pl-PL"/>
        </w:rPr>
      </w:pPr>
      <w:r w:rsidRPr="00562580">
        <w:rPr>
          <w:rFonts w:cs="Arial"/>
          <w:b/>
          <w:sz w:val="24"/>
          <w:szCs w:val="24"/>
          <w:lang w:val="pl-PL"/>
        </w:rPr>
        <w:t>polegające na wykonaniu lub odnowieniu istniejącego oznakowania poziomego na ulicach i drogach powiatowych na terenie Powiatu Kolskiego w 2024 roku z podziałem na 3 części</w:t>
      </w:r>
    </w:p>
    <w:p w:rsidR="00A80A13" w:rsidRPr="00562580" w:rsidRDefault="00A80A13" w:rsidP="00A80A13">
      <w:pPr>
        <w:pStyle w:val="Heading1"/>
        <w:spacing w:line="276" w:lineRule="auto"/>
        <w:ind w:left="0" w:right="9"/>
        <w:jc w:val="both"/>
        <w:rPr>
          <w:rFonts w:cs="Arial"/>
          <w:b/>
          <w:sz w:val="24"/>
          <w:szCs w:val="24"/>
          <w:lang w:val="pl-PL"/>
        </w:rPr>
      </w:pPr>
      <w:r w:rsidRPr="00562580">
        <w:rPr>
          <w:rFonts w:cs="Arial"/>
          <w:b/>
          <w:sz w:val="24"/>
          <w:szCs w:val="24"/>
          <w:u w:val="single"/>
          <w:lang w:val="pl-PL"/>
        </w:rPr>
        <w:t>Część I:</w:t>
      </w:r>
      <w:r w:rsidRPr="00562580">
        <w:rPr>
          <w:rFonts w:cs="Arial"/>
          <w:b/>
          <w:sz w:val="24"/>
          <w:szCs w:val="24"/>
          <w:lang w:val="pl-PL"/>
        </w:rPr>
        <w:t xml:space="preserve"> oznakowanie poziome w technologii cienkowarstwowej i grubowarstwowej w ciągu dróg powiatowych: 3205P i 3403P (na odcinku Ponętów Dolny – Mniewo) wg zatwierdzonych projektów</w:t>
      </w:r>
    </w:p>
    <w:p w:rsidR="00A80A13" w:rsidRPr="00562580" w:rsidRDefault="00A80A13" w:rsidP="00A80A13">
      <w:pPr>
        <w:pStyle w:val="Heading1"/>
        <w:spacing w:line="276" w:lineRule="auto"/>
        <w:ind w:left="0" w:right="9"/>
        <w:jc w:val="both"/>
        <w:rPr>
          <w:rFonts w:cs="Arial"/>
          <w:b/>
          <w:sz w:val="24"/>
          <w:szCs w:val="24"/>
          <w:lang w:val="pl-PL"/>
        </w:rPr>
      </w:pPr>
      <w:r w:rsidRPr="00562580">
        <w:rPr>
          <w:rFonts w:cs="Arial"/>
          <w:b/>
          <w:sz w:val="24"/>
          <w:szCs w:val="24"/>
          <w:u w:val="single"/>
          <w:lang w:val="pl-PL"/>
        </w:rPr>
        <w:t>Część II:</w:t>
      </w:r>
      <w:r w:rsidRPr="00562580">
        <w:rPr>
          <w:rFonts w:cs="Arial"/>
          <w:b/>
          <w:sz w:val="24"/>
          <w:szCs w:val="24"/>
          <w:lang w:val="pl-PL"/>
        </w:rPr>
        <w:t xml:space="preserve"> oznakowanie poziome w technologii cienkowarstwowej i grubowarstwowej dróg powiatowych  na ulicach i drogach powiatowych na terenie powiatu kolskiego</w:t>
      </w:r>
    </w:p>
    <w:p w:rsidR="00A80A13" w:rsidRPr="00562580" w:rsidRDefault="00A80A13" w:rsidP="00A80A13">
      <w:pPr>
        <w:pStyle w:val="Heading1"/>
        <w:spacing w:line="276" w:lineRule="auto"/>
        <w:ind w:left="0" w:right="9"/>
        <w:jc w:val="both"/>
        <w:rPr>
          <w:rFonts w:cs="Arial"/>
          <w:b/>
          <w:sz w:val="24"/>
          <w:szCs w:val="24"/>
          <w:lang w:val="pl-PL"/>
        </w:rPr>
      </w:pPr>
      <w:r w:rsidRPr="00562580">
        <w:rPr>
          <w:rFonts w:cs="Arial"/>
          <w:b/>
          <w:sz w:val="24"/>
          <w:szCs w:val="24"/>
          <w:u w:val="single"/>
          <w:lang w:val="pl-PL"/>
        </w:rPr>
        <w:t>Część III:</w:t>
      </w:r>
      <w:r w:rsidRPr="00562580">
        <w:rPr>
          <w:rFonts w:cs="Arial"/>
          <w:b/>
          <w:sz w:val="24"/>
          <w:szCs w:val="24"/>
          <w:lang w:val="pl-PL"/>
        </w:rPr>
        <w:t xml:space="preserve"> wykonanie lub odnowienie oznakowania poziomego cienkowarstwowego w obrębie 19 skrzyżowań kolejowo – drogowych zlokalizowanych w ciągu dróg powiatowych na terenie powiatu kolskiego w oparciu o zatwierdzony projekt stałej organizacji ruchu</w:t>
      </w:r>
    </w:p>
    <w:p w:rsidR="006F59D5" w:rsidRPr="006F59D5" w:rsidRDefault="006F59D5" w:rsidP="006F59D5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8"/>
        </w:rPr>
      </w:pPr>
    </w:p>
    <w:p w:rsidR="00AC4797" w:rsidRPr="006F59D5" w:rsidRDefault="00AC4797" w:rsidP="00BF0757">
      <w:pPr>
        <w:rPr>
          <w:rFonts w:ascii="Arial" w:eastAsia="Arial Narrow" w:hAnsi="Arial" w:cs="Arial"/>
        </w:rPr>
      </w:pPr>
      <w:r w:rsidRPr="006F59D5">
        <w:rPr>
          <w:rFonts w:ascii="Arial" w:hAnsi="Arial" w:cs="Arial"/>
          <w:b/>
          <w:bCs/>
          <w:sz w:val="24"/>
          <w:szCs w:val="24"/>
          <w:lang w:eastAsia="pl-PL"/>
        </w:rPr>
        <w:t xml:space="preserve">Znak postępowania: </w:t>
      </w:r>
      <w:r w:rsidR="00BF0757" w:rsidRPr="006F59D5">
        <w:rPr>
          <w:rFonts w:ascii="Arial" w:hAnsi="Arial" w:cs="Arial"/>
          <w:b/>
          <w:bCs/>
          <w:sz w:val="24"/>
          <w:szCs w:val="24"/>
        </w:rPr>
        <w:t>Znak postępowania: PZD.TPBN.</w:t>
      </w:r>
      <w:r w:rsidR="00A80A13">
        <w:rPr>
          <w:rFonts w:ascii="Arial" w:hAnsi="Arial" w:cs="Arial"/>
          <w:b/>
          <w:bCs/>
          <w:sz w:val="24"/>
          <w:szCs w:val="24"/>
        </w:rPr>
        <w:t>15</w:t>
      </w:r>
      <w:r w:rsidR="00FD601E" w:rsidRPr="006F59D5">
        <w:rPr>
          <w:rFonts w:ascii="Arial" w:hAnsi="Arial" w:cs="Arial"/>
          <w:b/>
          <w:bCs/>
          <w:sz w:val="24"/>
          <w:szCs w:val="24"/>
        </w:rPr>
        <w:t>.</w:t>
      </w:r>
      <w:r w:rsidR="00BF0757" w:rsidRPr="006F59D5">
        <w:rPr>
          <w:rFonts w:ascii="Arial" w:hAnsi="Arial" w:cs="Arial"/>
          <w:b/>
          <w:bCs/>
          <w:sz w:val="24"/>
          <w:szCs w:val="24"/>
        </w:rPr>
        <w:t>202</w:t>
      </w:r>
      <w:r w:rsidR="002107FB">
        <w:rPr>
          <w:rFonts w:ascii="Arial" w:hAnsi="Arial" w:cs="Arial"/>
          <w:b/>
          <w:bCs/>
          <w:sz w:val="24"/>
          <w:szCs w:val="24"/>
        </w:rPr>
        <w:t>4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6F59D5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</w:t>
      </w:r>
      <w:r w:rsidR="00FB311C" w:rsidRPr="006F59D5">
        <w:rPr>
          <w:rFonts w:ascii="Arial" w:hAnsi="Arial" w:cs="Arial"/>
          <w:sz w:val="24"/>
          <w:szCs w:val="24"/>
          <w:lang w:eastAsia="pl-PL"/>
        </w:rPr>
        <w:br/>
      </w:r>
      <w:r w:rsidRPr="006F59D5">
        <w:rPr>
          <w:rFonts w:ascii="Arial" w:hAnsi="Arial" w:cs="Arial"/>
          <w:sz w:val="24"/>
          <w:szCs w:val="24"/>
          <w:lang w:eastAsia="pl-PL"/>
        </w:rPr>
        <w:t>i których opis sposobu oceny spełnienia został zawarty w Rozdziale VIII ust. 2 pkt</w:t>
      </w:r>
      <w:r w:rsidR="00FB311C" w:rsidRPr="006F59D5">
        <w:rPr>
          <w:rFonts w:ascii="Arial" w:hAnsi="Arial" w:cs="Arial"/>
          <w:sz w:val="24"/>
          <w:szCs w:val="24"/>
          <w:lang w:eastAsia="pl-PL"/>
        </w:rPr>
        <w:t>.</w:t>
      </w:r>
      <w:r w:rsidRPr="006F59D5">
        <w:rPr>
          <w:rFonts w:ascii="Arial" w:hAnsi="Arial" w:cs="Arial"/>
          <w:sz w:val="24"/>
          <w:szCs w:val="24"/>
          <w:lang w:eastAsia="pl-PL"/>
        </w:rPr>
        <w:t xml:space="preserve"> 4) a) </w:t>
      </w:r>
      <w:r w:rsidR="00CE6903" w:rsidRPr="006F59D5">
        <w:rPr>
          <w:rFonts w:ascii="Arial" w:hAnsi="Arial" w:cs="Arial"/>
          <w:sz w:val="24"/>
          <w:szCs w:val="24"/>
          <w:lang w:eastAsia="pl-PL"/>
        </w:rPr>
        <w:t>S</w:t>
      </w:r>
      <w:r w:rsidRPr="006F59D5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6F59D5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6F59D5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6F59D5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F59D5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D474E" w:rsidRPr="006F59D5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6F59D5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 Załączniki: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Do wykazu załączamy dowody określające, czy </w:t>
      </w:r>
      <w:r w:rsidR="008D474E" w:rsidRPr="006F59D5">
        <w:rPr>
          <w:rFonts w:ascii="Arial" w:hAnsi="Arial" w:cs="Arial"/>
          <w:sz w:val="20"/>
          <w:szCs w:val="20"/>
          <w:lang w:eastAsia="pl-PL"/>
        </w:rPr>
        <w:t>usługi</w:t>
      </w:r>
      <w:r w:rsidRPr="006F59D5">
        <w:rPr>
          <w:rFonts w:ascii="Arial" w:hAnsi="Arial" w:cs="Arial"/>
          <w:sz w:val="20"/>
          <w:szCs w:val="20"/>
          <w:lang w:eastAsia="pl-PL"/>
        </w:rPr>
        <w:t xml:space="preserve"> wymienione w wykazie zostały wykonane należycie.</w:t>
      </w:r>
    </w:p>
    <w:p w:rsidR="0027122F" w:rsidRDefault="0027122F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p w:rsidR="0027122F" w:rsidRDefault="0027122F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6F59D5">
        <w:rPr>
          <w:rFonts w:ascii="Arial" w:hAnsi="Arial" w:cs="Arial"/>
          <w:b/>
          <w:sz w:val="20"/>
          <w:szCs w:val="20"/>
          <w:lang w:eastAsia="pl-PL"/>
        </w:rPr>
        <w:t>UWAGA:</w:t>
      </w:r>
    </w:p>
    <w:p w:rsidR="00AC4797" w:rsidRPr="006F59D5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>Dowody o których mowa powyżej to:</w:t>
      </w:r>
    </w:p>
    <w:p w:rsidR="00AC4797" w:rsidRPr="006F59D5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lastRenderedPageBreak/>
        <w:t xml:space="preserve">  referencje;</w:t>
      </w:r>
    </w:p>
    <w:p w:rsidR="00AC4797" w:rsidRPr="006F59D5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F59D5">
        <w:rPr>
          <w:rFonts w:ascii="Arial" w:hAnsi="Arial" w:cs="Arial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56258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E3964"/>
    <w:rsid w:val="00164FDE"/>
    <w:rsid w:val="00174D96"/>
    <w:rsid w:val="001A1E61"/>
    <w:rsid w:val="001A696E"/>
    <w:rsid w:val="001B1092"/>
    <w:rsid w:val="002107FB"/>
    <w:rsid w:val="0024178C"/>
    <w:rsid w:val="0027122F"/>
    <w:rsid w:val="00341AC5"/>
    <w:rsid w:val="003752D6"/>
    <w:rsid w:val="003943F0"/>
    <w:rsid w:val="003F0154"/>
    <w:rsid w:val="003F75E8"/>
    <w:rsid w:val="00431A91"/>
    <w:rsid w:val="00562580"/>
    <w:rsid w:val="00642C14"/>
    <w:rsid w:val="00672989"/>
    <w:rsid w:val="006C2D56"/>
    <w:rsid w:val="006C7DFF"/>
    <w:rsid w:val="006F59D5"/>
    <w:rsid w:val="0079496A"/>
    <w:rsid w:val="008C0593"/>
    <w:rsid w:val="008D474E"/>
    <w:rsid w:val="00913613"/>
    <w:rsid w:val="00920350"/>
    <w:rsid w:val="00946F64"/>
    <w:rsid w:val="009C78A2"/>
    <w:rsid w:val="00A10B26"/>
    <w:rsid w:val="00A80A13"/>
    <w:rsid w:val="00AA2434"/>
    <w:rsid w:val="00AC4797"/>
    <w:rsid w:val="00B27007"/>
    <w:rsid w:val="00BC3F13"/>
    <w:rsid w:val="00BF0757"/>
    <w:rsid w:val="00C5542B"/>
    <w:rsid w:val="00C72A69"/>
    <w:rsid w:val="00CC3A9E"/>
    <w:rsid w:val="00CE6903"/>
    <w:rsid w:val="00DF2549"/>
    <w:rsid w:val="00E85B66"/>
    <w:rsid w:val="00EB6A2C"/>
    <w:rsid w:val="00EB7468"/>
    <w:rsid w:val="00EC76B5"/>
    <w:rsid w:val="00F45DEE"/>
    <w:rsid w:val="00F53E1F"/>
    <w:rsid w:val="00F608C2"/>
    <w:rsid w:val="00F811F1"/>
    <w:rsid w:val="00F96BCE"/>
    <w:rsid w:val="00FB311C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Normalny"/>
    <w:uiPriority w:val="1"/>
    <w:qFormat/>
    <w:rsid w:val="00A80A13"/>
    <w:pPr>
      <w:widowControl w:val="0"/>
      <w:spacing w:after="0" w:line="240" w:lineRule="auto"/>
      <w:ind w:left="228"/>
      <w:outlineLvl w:val="1"/>
    </w:pPr>
    <w:rPr>
      <w:rFonts w:ascii="Arial" w:eastAsia="Arial" w:hAnsi="Arial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9</cp:revision>
  <cp:lastPrinted>2022-08-26T05:28:00Z</cp:lastPrinted>
  <dcterms:created xsi:type="dcterms:W3CDTF">2023-02-13T13:45:00Z</dcterms:created>
  <dcterms:modified xsi:type="dcterms:W3CDTF">2024-05-14T06:58:00Z</dcterms:modified>
</cp:coreProperties>
</file>